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75CD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>17</w:t>
      </w:r>
      <w:r w:rsidR="007357F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>.</w:t>
      </w:r>
      <w:r w:rsidR="00E75CD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 xml:space="preserve">11.25 </w:t>
      </w:r>
      <w:r w:rsidR="007357F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 xml:space="preserve">– </w:t>
      </w:r>
      <w:proofErr w:type="gramStart"/>
      <w:r w:rsidR="00E75CD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>23.11.25</w:t>
      </w:r>
      <w:r w:rsidR="007357F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 xml:space="preserve">  KW</w:t>
      </w:r>
      <w:proofErr w:type="gramEnd"/>
      <w:r w:rsidR="007357F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 xml:space="preserve"> </w:t>
      </w:r>
      <w:r w:rsidR="00E75CD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>47</w:t>
      </w:r>
      <w:r w:rsidR="007357FA" w:rsidRPr="00E75CDA">
        <w:rPr>
          <w:rFonts w:ascii="Georgia" w:eastAsiaTheme="minorHAnsi" w:hAnsi="Georgia" w:cs="Arial"/>
          <w:b/>
          <w:i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 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75CDA" w:rsidRPr="00E75CDA" w:rsidRDefault="00E75CDA" w:rsidP="00A24F12">
            <w:pPr>
              <w:jc w:val="center"/>
              <w:rPr>
                <w:rFonts w:asciiTheme="minorHAnsi" w:hAnsiTheme="minorHAnsi" w:cstheme="minorHAnsi"/>
                <w:b/>
                <w:color w:val="00B0F0"/>
                <w:sz w:val="52"/>
                <w:szCs w:val="52"/>
                <w:u w:val="single"/>
              </w:rPr>
            </w:pPr>
            <w:r w:rsidRPr="00E75CDA">
              <w:rPr>
                <w:rFonts w:asciiTheme="minorHAnsi" w:hAnsiTheme="minorHAnsi" w:cstheme="minorHAnsi"/>
                <w:b/>
                <w:color w:val="00B0F0"/>
                <w:sz w:val="52"/>
                <w:szCs w:val="52"/>
                <w:u w:val="single"/>
              </w:rPr>
              <w:t>Fußpflege</w:t>
            </w:r>
          </w:p>
          <w:p w:rsidR="00E75CDA" w:rsidRDefault="00E75CD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</w:p>
          <w:p w:rsidR="00A24F12" w:rsidRPr="007357FA" w:rsidRDefault="00E75CD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</w:t>
            </w:r>
            <w:r w:rsidR="007357FA"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ymnastik</w:t>
            </w: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971550" cy="9715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3AEC" w:rsidRPr="003B161F" w:rsidRDefault="003B161F" w:rsidP="0006158E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</w:pPr>
            <w:r w:rsidRPr="003B161F"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  <w:t>W</w:t>
            </w:r>
            <w:r w:rsidR="00E75CDA" w:rsidRPr="003B161F"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  <w:t>ir</w:t>
            </w:r>
            <w:r w:rsidR="0067679B" w:rsidRPr="003B161F"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  <w:t xml:space="preserve"> b</w:t>
            </w:r>
            <w:r w:rsidR="00E75CDA" w:rsidRPr="003B161F"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  <w:t>acken für den Advent</w:t>
            </w:r>
          </w:p>
          <w:p w:rsidR="003B161F" w:rsidRPr="0067679B" w:rsidRDefault="003B161F" w:rsidP="0006158E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00000"/>
                <w:sz w:val="40"/>
                <w:szCs w:val="40"/>
                <w:u w:val="single"/>
              </w:rPr>
            </w:pP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B161F" w:rsidRPr="003B161F" w:rsidRDefault="003B161F" w:rsidP="00E75CDA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3B161F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3B161F" w:rsidRDefault="003B161F" w:rsidP="00E75CD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B23AEC" w:rsidRPr="003B161F" w:rsidRDefault="00EC2DB3" w:rsidP="00E75CDA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3B161F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22DA73F4">
                  <wp:extent cx="878205" cy="1286510"/>
                  <wp:effectExtent l="0" t="0" r="0" b="889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0176" w:rsidRDefault="0067679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  <w:t xml:space="preserve">Die </w:t>
            </w:r>
            <w:r w:rsidR="00E75CDA" w:rsidRPr="0067679B"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  <w:t>Fris</w:t>
            </w:r>
            <w:r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  <w:t>ör</w:t>
            </w:r>
            <w:r w:rsidR="00E75CDA" w:rsidRPr="0067679B"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  <w:t>in</w:t>
            </w:r>
          </w:p>
          <w:p w:rsidR="003B161F" w:rsidRDefault="003B161F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CC00CC"/>
                <w:sz w:val="52"/>
                <w:szCs w:val="52"/>
                <w:u w:val="single"/>
              </w:rPr>
              <w:t>kommt</w:t>
            </w:r>
          </w:p>
          <w:p w:rsidR="00E75CDA" w:rsidRPr="00E437C4" w:rsidRDefault="0067679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09E5B006">
                  <wp:extent cx="1036320" cy="103632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21EA" w:rsidRPr="007357FA" w:rsidRDefault="007357F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7357FA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7357F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5D9A5ECD" wp14:editId="0633BA1D">
                  <wp:extent cx="1496060" cy="995387"/>
                  <wp:effectExtent l="0" t="0" r="889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B161F" w:rsidRPr="003B161F" w:rsidRDefault="003B161F" w:rsidP="009E622F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36"/>
                <w:szCs w:val="36"/>
                <w:u w:val="single"/>
              </w:rPr>
            </w:pPr>
            <w:r w:rsidRPr="003B161F">
              <w:rPr>
                <w:rFonts w:asciiTheme="minorHAnsi" w:hAnsiTheme="minorHAnsi" w:cstheme="minorHAnsi"/>
                <w:b/>
                <w:i/>
                <w:color w:val="000000" w:themeColor="text1"/>
                <w:sz w:val="36"/>
                <w:szCs w:val="36"/>
                <w:u w:val="single"/>
              </w:rPr>
              <w:t>Totensonntag</w:t>
            </w:r>
          </w:p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224AE5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9</w:t>
            </w:r>
            <w:r w:rsidR="003B161F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:3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357FA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B161F" w:rsidRPr="003B161F" w:rsidRDefault="003B161F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00B0F0"/>
                <w:sz w:val="40"/>
                <w:szCs w:val="40"/>
              </w:rPr>
            </w:pPr>
            <w:r w:rsidRPr="003B161F">
              <w:rPr>
                <w:rFonts w:asciiTheme="minorHAnsi" w:hAnsiTheme="minorHAnsi" w:cstheme="minorHAnsi"/>
                <w:b/>
                <w:noProof/>
                <w:color w:val="00B0F0"/>
                <w:sz w:val="40"/>
                <w:szCs w:val="40"/>
              </w:rPr>
              <w:t>Betreuungs-tablet</w:t>
            </w:r>
          </w:p>
          <w:p w:rsidR="002311A2" w:rsidRPr="00176C4B" w:rsidRDefault="003B161F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 wp14:anchorId="2E4FA316">
                  <wp:extent cx="1572895" cy="1176655"/>
                  <wp:effectExtent l="0" t="0" r="825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B161F" w:rsidRPr="003B161F" w:rsidRDefault="003B161F" w:rsidP="00750D53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0D0D0D" w:themeColor="text1" w:themeTint="F2"/>
                <w:sz w:val="36"/>
                <w:szCs w:val="36"/>
                <w:u w:val="single"/>
              </w:rPr>
            </w:pPr>
            <w:r w:rsidRPr="003B161F">
              <w:rPr>
                <w:rFonts w:asciiTheme="minorHAnsi" w:hAnsiTheme="minorHAnsi" w:cstheme="minorHAnsi"/>
                <w:b/>
                <w:i/>
                <w:noProof/>
                <w:color w:val="0D0D0D" w:themeColor="text1" w:themeTint="F2"/>
                <w:sz w:val="36"/>
                <w:szCs w:val="36"/>
                <w:u w:val="single"/>
              </w:rPr>
              <w:t>Buß</w:t>
            </w:r>
            <w:r>
              <w:rPr>
                <w:rFonts w:asciiTheme="minorHAnsi" w:hAnsiTheme="minorHAnsi" w:cstheme="minorHAnsi"/>
                <w:b/>
                <w:i/>
                <w:noProof/>
                <w:color w:val="0D0D0D" w:themeColor="text1" w:themeTint="F2"/>
                <w:sz w:val="36"/>
                <w:szCs w:val="36"/>
                <w:u w:val="single"/>
              </w:rPr>
              <w:t>-</w:t>
            </w:r>
            <w:r w:rsidRPr="003B161F">
              <w:rPr>
                <w:rFonts w:asciiTheme="minorHAnsi" w:hAnsiTheme="minorHAnsi" w:cstheme="minorHAnsi"/>
                <w:b/>
                <w:i/>
                <w:noProof/>
                <w:color w:val="0D0D0D" w:themeColor="text1" w:themeTint="F2"/>
                <w:sz w:val="36"/>
                <w:szCs w:val="36"/>
                <w:u w:val="single"/>
              </w:rPr>
              <w:t xml:space="preserve"> und Bettag</w:t>
            </w:r>
          </w:p>
          <w:p w:rsidR="003B161F" w:rsidRPr="003B161F" w:rsidRDefault="003B161F" w:rsidP="00750D53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0D0D0D" w:themeColor="text1" w:themeTint="F2"/>
                <w:sz w:val="36"/>
                <w:szCs w:val="36"/>
                <w:u w:val="single"/>
              </w:rPr>
            </w:pPr>
          </w:p>
          <w:p w:rsidR="00E75CDA" w:rsidRDefault="00E75CDA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</w:rPr>
            </w:pPr>
            <w:r w:rsidRPr="003B161F"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</w:rPr>
              <w:t>Tante Emma</w:t>
            </w:r>
          </w:p>
          <w:p w:rsidR="003B161F" w:rsidRPr="003B161F" w:rsidRDefault="003B161F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</w:rPr>
            </w:pPr>
          </w:p>
          <w:p w:rsidR="006814F3" w:rsidRPr="001638D3" w:rsidRDefault="00E75CDA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540BB3BA">
                  <wp:extent cx="761300" cy="766740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81739" cy="78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A3CBD" w:rsidRPr="00C53DDE" w:rsidRDefault="003B161F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68865757">
                  <wp:extent cx="1755775" cy="981710"/>
                  <wp:effectExtent l="0" t="0" r="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Pr="00C77CD0" w:rsidRDefault="00B6202D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48721DC6" wp14:editId="5CED1343">
                  <wp:extent cx="876661" cy="1289050"/>
                  <wp:effectExtent l="0" t="0" r="0" b="635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5C737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43F809A7" wp14:editId="1D972DE7">
                  <wp:extent cx="1496060" cy="995387"/>
                  <wp:effectExtent l="0" t="0" r="889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B23AE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WG/Garten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B6202D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2C2E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4AE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161F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679B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75CDA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2DB3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5A06B6C7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316F-AD0F-4B2F-8D77-430433B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1559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2025-11-14T08:56:00Z</cp:lastPrinted>
  <dcterms:created xsi:type="dcterms:W3CDTF">2025-11-14T08:56:00Z</dcterms:created>
  <dcterms:modified xsi:type="dcterms:W3CDTF">2025-11-14T09:33:00Z</dcterms:modified>
</cp:coreProperties>
</file>